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425D3" w14:textId="3D7E3217" w:rsidR="009648D6" w:rsidRDefault="00F337A1" w:rsidP="00F337A1">
      <w:pPr>
        <w:jc w:val="center"/>
        <w:rPr>
          <w:rFonts w:ascii="Arial" w:hAnsi="Arial" w:cs="Arial"/>
          <w:b/>
          <w:bCs/>
        </w:rPr>
      </w:pPr>
      <w:r w:rsidRPr="007D318A">
        <w:rPr>
          <w:rFonts w:ascii="Arial" w:hAnsi="Arial" w:cs="Arial"/>
          <w:b/>
          <w:bCs/>
        </w:rPr>
        <w:t>REGULAMIN KONK</w:t>
      </w:r>
      <w:r w:rsidR="008E317A">
        <w:rPr>
          <w:rFonts w:ascii="Arial" w:hAnsi="Arial" w:cs="Arial"/>
          <w:b/>
          <w:bCs/>
        </w:rPr>
        <w:t>U</w:t>
      </w:r>
      <w:r w:rsidRPr="007D318A">
        <w:rPr>
          <w:rFonts w:ascii="Arial" w:hAnsi="Arial" w:cs="Arial"/>
          <w:b/>
          <w:bCs/>
        </w:rPr>
        <w:t xml:space="preserve">RSU GWARY KLISZCZACKIEJ </w:t>
      </w:r>
    </w:p>
    <w:p w14:paraId="5180600D" w14:textId="0616908D" w:rsidR="00F337A1" w:rsidRPr="00634B9C" w:rsidRDefault="00F337A1" w:rsidP="00F337A1">
      <w:pPr>
        <w:jc w:val="center"/>
        <w:rPr>
          <w:rFonts w:ascii="Amasis MT Pro Light" w:hAnsi="Amasis MT Pro Light" w:cs="Arial"/>
          <w:b/>
          <w:bCs/>
          <w:sz w:val="32"/>
          <w:szCs w:val="32"/>
        </w:rPr>
      </w:pPr>
      <w:r w:rsidRPr="00634B9C">
        <w:rPr>
          <w:rFonts w:ascii="Amasis MT Pro Light" w:hAnsi="Amasis MT Pro Light" w:cs="Arial"/>
          <w:b/>
          <w:bCs/>
          <w:sz w:val="32"/>
          <w:szCs w:val="32"/>
        </w:rPr>
        <w:t xml:space="preserve"> „</w:t>
      </w:r>
      <w:proofErr w:type="spellStart"/>
      <w:r w:rsidRPr="00634B9C">
        <w:rPr>
          <w:rFonts w:ascii="Amasis MT Pro Light" w:hAnsi="Amasis MT Pro Light" w:cs="Arial"/>
          <w:b/>
          <w:bCs/>
          <w:sz w:val="32"/>
          <w:szCs w:val="32"/>
        </w:rPr>
        <w:t>Pogodani</w:t>
      </w:r>
      <w:proofErr w:type="spellEnd"/>
      <w:r w:rsidRPr="00634B9C">
        <w:rPr>
          <w:rFonts w:ascii="Amasis MT Pro Light" w:hAnsi="Amasis MT Pro Light" w:cs="Arial"/>
          <w:b/>
          <w:bCs/>
          <w:sz w:val="32"/>
          <w:szCs w:val="32"/>
        </w:rPr>
        <w:t>”</w:t>
      </w:r>
    </w:p>
    <w:p w14:paraId="637773D5" w14:textId="77777777" w:rsidR="00F337A1" w:rsidRPr="007D318A" w:rsidRDefault="00F337A1" w:rsidP="00F337A1">
      <w:pPr>
        <w:jc w:val="center"/>
        <w:rPr>
          <w:rFonts w:ascii="Arial" w:hAnsi="Arial" w:cs="Arial"/>
          <w:b/>
          <w:bCs/>
        </w:rPr>
      </w:pPr>
    </w:p>
    <w:p w14:paraId="44F1C5BD" w14:textId="0D466E05" w:rsidR="00F337A1" w:rsidRPr="007D318A" w:rsidRDefault="00722316" w:rsidP="009648D6">
      <w:pPr>
        <w:rPr>
          <w:rFonts w:ascii="Arial" w:hAnsi="Arial" w:cs="Arial"/>
          <w:b/>
          <w:bCs/>
          <w:sz w:val="20"/>
          <w:szCs w:val="20"/>
        </w:rPr>
      </w:pPr>
      <w:r w:rsidRPr="007D318A">
        <w:rPr>
          <w:rFonts w:ascii="Arial" w:hAnsi="Arial" w:cs="Arial"/>
          <w:b/>
          <w:bCs/>
          <w:sz w:val="20"/>
          <w:szCs w:val="20"/>
        </w:rPr>
        <w:t>I</w:t>
      </w:r>
      <w:r w:rsidR="00F337A1" w:rsidRPr="007D318A">
        <w:rPr>
          <w:rFonts w:ascii="Arial" w:hAnsi="Arial" w:cs="Arial"/>
          <w:b/>
          <w:bCs/>
          <w:sz w:val="20"/>
          <w:szCs w:val="20"/>
        </w:rPr>
        <w:t>.ORGANIZATORZY</w:t>
      </w:r>
    </w:p>
    <w:p w14:paraId="0A3BB689" w14:textId="64F0B41A" w:rsidR="00F337A1" w:rsidRPr="007D318A" w:rsidRDefault="00F337A1" w:rsidP="009648D6">
      <w:pPr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>Gminny Ośrodek Kultury i Sportu w Pcim</w:t>
      </w:r>
      <w:r w:rsidR="00236D9E">
        <w:rPr>
          <w:rFonts w:ascii="Arial" w:hAnsi="Arial" w:cs="Arial"/>
          <w:sz w:val="20"/>
          <w:szCs w:val="20"/>
        </w:rPr>
        <w:t>iu</w:t>
      </w:r>
    </w:p>
    <w:p w14:paraId="2FD65533" w14:textId="77777777" w:rsidR="00F337A1" w:rsidRPr="007D318A" w:rsidRDefault="00F337A1" w:rsidP="009648D6">
      <w:pPr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 xml:space="preserve">Związek Podhalan w Polsce im. Jana Pawła II Oddział Górali </w:t>
      </w:r>
      <w:proofErr w:type="spellStart"/>
      <w:r w:rsidRPr="007D318A">
        <w:rPr>
          <w:rFonts w:ascii="Arial" w:hAnsi="Arial" w:cs="Arial"/>
          <w:sz w:val="20"/>
          <w:szCs w:val="20"/>
        </w:rPr>
        <w:t>Kliszczackich</w:t>
      </w:r>
      <w:proofErr w:type="spellEnd"/>
      <w:r w:rsidRPr="007D318A">
        <w:rPr>
          <w:rFonts w:ascii="Arial" w:hAnsi="Arial" w:cs="Arial"/>
          <w:sz w:val="20"/>
          <w:szCs w:val="20"/>
        </w:rPr>
        <w:t xml:space="preserve"> w Trzebuni.</w:t>
      </w:r>
    </w:p>
    <w:p w14:paraId="4C8F5E8B" w14:textId="35C2A9AB" w:rsidR="00F337A1" w:rsidRPr="007D318A" w:rsidRDefault="00F337A1" w:rsidP="009648D6">
      <w:pPr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>PATRONAT HONOROWY</w:t>
      </w:r>
    </w:p>
    <w:p w14:paraId="332ACC3E" w14:textId="77777777" w:rsidR="00F337A1" w:rsidRPr="007D318A" w:rsidRDefault="00F337A1" w:rsidP="009648D6">
      <w:pPr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 xml:space="preserve"> Wójt Gminy Pcim Piotr Hajduk</w:t>
      </w:r>
    </w:p>
    <w:p w14:paraId="31EB52F9" w14:textId="265DC839" w:rsidR="002C36E1" w:rsidRPr="007D318A" w:rsidRDefault="002C36E1" w:rsidP="009648D6">
      <w:pPr>
        <w:rPr>
          <w:rFonts w:ascii="Arial" w:hAnsi="Arial" w:cs="Arial"/>
          <w:b/>
          <w:bCs/>
          <w:sz w:val="20"/>
          <w:szCs w:val="20"/>
        </w:rPr>
      </w:pPr>
      <w:r w:rsidRPr="007D318A">
        <w:rPr>
          <w:rFonts w:ascii="Arial" w:hAnsi="Arial" w:cs="Arial"/>
          <w:b/>
          <w:bCs/>
          <w:sz w:val="20"/>
          <w:szCs w:val="20"/>
        </w:rPr>
        <w:t>II. MIEJCE I TERMIN KONKURSU</w:t>
      </w:r>
    </w:p>
    <w:p w14:paraId="5A90E8E0" w14:textId="725C0297" w:rsidR="002C36E1" w:rsidRPr="00B06FA4" w:rsidRDefault="00236D9E" w:rsidP="009648D6">
      <w:pPr>
        <w:pStyle w:val="NormalnyWeb"/>
        <w:rPr>
          <w:rFonts w:ascii="Arial" w:hAnsi="Arial" w:cs="Arial"/>
          <w:sz w:val="20"/>
          <w:szCs w:val="20"/>
        </w:rPr>
      </w:pPr>
      <w:r w:rsidRPr="00B06FA4">
        <w:rPr>
          <w:rFonts w:ascii="Arial" w:hAnsi="Arial" w:cs="Arial"/>
          <w:sz w:val="20"/>
          <w:szCs w:val="20"/>
        </w:rPr>
        <w:t>Szkoła Podstawowa im. Marii Konopnickiej w Trzebuni</w:t>
      </w:r>
    </w:p>
    <w:p w14:paraId="177E9CC0" w14:textId="0442CE31" w:rsidR="002C36E1" w:rsidRPr="007D318A" w:rsidRDefault="002C36E1" w:rsidP="009648D6">
      <w:pPr>
        <w:pStyle w:val="NormalnyWeb"/>
        <w:rPr>
          <w:rFonts w:ascii="Arial" w:hAnsi="Arial" w:cs="Arial"/>
          <w:b/>
          <w:bCs/>
          <w:sz w:val="20"/>
          <w:szCs w:val="20"/>
        </w:rPr>
      </w:pPr>
      <w:r w:rsidRPr="007D318A">
        <w:rPr>
          <w:rFonts w:ascii="Arial" w:hAnsi="Arial" w:cs="Arial"/>
          <w:b/>
          <w:bCs/>
          <w:sz w:val="20"/>
          <w:szCs w:val="20"/>
        </w:rPr>
        <w:t>15 listopada 2025 roku, godzina 10:00</w:t>
      </w:r>
    </w:p>
    <w:p w14:paraId="1C5473BD" w14:textId="02ECB31B" w:rsidR="00B91500" w:rsidRPr="007D318A" w:rsidRDefault="00B91500" w:rsidP="009648D6">
      <w:pPr>
        <w:rPr>
          <w:rFonts w:ascii="Arial" w:hAnsi="Arial" w:cs="Arial"/>
          <w:b/>
          <w:bCs/>
          <w:sz w:val="20"/>
          <w:szCs w:val="20"/>
        </w:rPr>
      </w:pPr>
      <w:r w:rsidRPr="007D318A">
        <w:rPr>
          <w:rFonts w:ascii="Arial" w:hAnsi="Arial" w:cs="Arial"/>
          <w:b/>
          <w:bCs/>
          <w:sz w:val="20"/>
          <w:szCs w:val="20"/>
        </w:rPr>
        <w:t>III. CELE KONKURSU</w:t>
      </w:r>
    </w:p>
    <w:p w14:paraId="6EE8E03D" w14:textId="41567601" w:rsidR="00B91500" w:rsidRPr="007D318A" w:rsidRDefault="00B91500" w:rsidP="009648D6">
      <w:pPr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>-</w:t>
      </w:r>
      <w:r w:rsidR="00134949">
        <w:rPr>
          <w:rFonts w:ascii="Arial" w:hAnsi="Arial" w:cs="Arial"/>
          <w:sz w:val="20"/>
          <w:szCs w:val="20"/>
        </w:rPr>
        <w:t xml:space="preserve"> o</w:t>
      </w:r>
      <w:r w:rsidRPr="007D318A">
        <w:rPr>
          <w:rFonts w:ascii="Arial" w:hAnsi="Arial" w:cs="Arial"/>
          <w:sz w:val="20"/>
          <w:szCs w:val="20"/>
        </w:rPr>
        <w:t>chrona i zachowanie dziedzictwa kulturowego</w:t>
      </w:r>
    </w:p>
    <w:p w14:paraId="76EF8868" w14:textId="2CF9E5FF" w:rsidR="00B91500" w:rsidRPr="007D318A" w:rsidRDefault="00B91500" w:rsidP="009648D6">
      <w:pPr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>-</w:t>
      </w:r>
      <w:r w:rsidR="00134949">
        <w:rPr>
          <w:rFonts w:ascii="Arial" w:hAnsi="Arial" w:cs="Arial"/>
          <w:sz w:val="20"/>
          <w:szCs w:val="20"/>
        </w:rPr>
        <w:t xml:space="preserve"> </w:t>
      </w:r>
      <w:r w:rsidRPr="007D318A">
        <w:rPr>
          <w:rFonts w:ascii="Arial" w:hAnsi="Arial" w:cs="Arial"/>
          <w:sz w:val="20"/>
          <w:szCs w:val="20"/>
        </w:rPr>
        <w:t>rozwijanie tożsamości regionalnej</w:t>
      </w:r>
    </w:p>
    <w:p w14:paraId="5E50EE8C" w14:textId="09F9351E" w:rsidR="00B91500" w:rsidRPr="007D318A" w:rsidRDefault="00B91500" w:rsidP="009648D6">
      <w:pPr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>-</w:t>
      </w:r>
      <w:r w:rsidR="00134949">
        <w:rPr>
          <w:rFonts w:ascii="Arial" w:hAnsi="Arial" w:cs="Arial"/>
          <w:sz w:val="20"/>
          <w:szCs w:val="20"/>
        </w:rPr>
        <w:t xml:space="preserve"> </w:t>
      </w:r>
      <w:r w:rsidRPr="007D318A">
        <w:rPr>
          <w:rFonts w:ascii="Arial" w:hAnsi="Arial" w:cs="Arial"/>
          <w:sz w:val="20"/>
          <w:szCs w:val="20"/>
        </w:rPr>
        <w:t xml:space="preserve">popularyzacja twórczości ludowej </w:t>
      </w:r>
    </w:p>
    <w:p w14:paraId="61DC58EF" w14:textId="77777777" w:rsidR="00B91500" w:rsidRPr="007D318A" w:rsidRDefault="00B91500" w:rsidP="009648D6">
      <w:pPr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>-  zachęcanie wszystkich pokoleń do prezentowania swoich umiejętności artystycznych oraz kształtowanie zainteresowań literaturą i dziedzictwem regionu</w:t>
      </w:r>
    </w:p>
    <w:p w14:paraId="5D4CAE20" w14:textId="77777777" w:rsidR="00B91500" w:rsidRPr="007D318A" w:rsidRDefault="00B91500" w:rsidP="009648D6">
      <w:pPr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>- wyłonienie najlepszej prezentacji w gwarze oraz gwarowego utworu literackiego</w:t>
      </w:r>
    </w:p>
    <w:p w14:paraId="553600F9" w14:textId="7FFA8CA1" w:rsidR="00B91500" w:rsidRPr="007D318A" w:rsidRDefault="00B91500" w:rsidP="009648D6">
      <w:pPr>
        <w:rPr>
          <w:rFonts w:ascii="Arial" w:hAnsi="Arial" w:cs="Arial"/>
          <w:b/>
          <w:bCs/>
          <w:sz w:val="20"/>
          <w:szCs w:val="20"/>
        </w:rPr>
      </w:pPr>
      <w:r w:rsidRPr="007D318A">
        <w:rPr>
          <w:rFonts w:ascii="Arial" w:hAnsi="Arial" w:cs="Arial"/>
          <w:b/>
          <w:bCs/>
          <w:sz w:val="20"/>
          <w:szCs w:val="20"/>
        </w:rPr>
        <w:t>IV. WARUNKI UCZESTNICTWA</w:t>
      </w:r>
    </w:p>
    <w:p w14:paraId="10EB31AB" w14:textId="77777777" w:rsidR="00B91500" w:rsidRPr="007D318A" w:rsidRDefault="00B91500" w:rsidP="009648D6">
      <w:pPr>
        <w:pStyle w:val="Akapitzlist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>ZGŁOSZENIE DO KONKURSU</w:t>
      </w:r>
    </w:p>
    <w:p w14:paraId="673FC4A0" w14:textId="77777777" w:rsidR="00B91500" w:rsidRPr="007D318A" w:rsidRDefault="00B91500" w:rsidP="009648D6">
      <w:pPr>
        <w:ind w:left="360"/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 xml:space="preserve">Aby zostać uczestnikiem konkursu należy przesłać kartę zgłoszenia uczestnika, dostępną w załączniku </w:t>
      </w:r>
    </w:p>
    <w:p w14:paraId="33C85939" w14:textId="5883C7B4" w:rsidR="00B91500" w:rsidRDefault="00B91500" w:rsidP="00134949">
      <w:pPr>
        <w:ind w:left="360"/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>wraz z podpisaną zgodą RODO</w:t>
      </w:r>
      <w:r w:rsidR="00134949">
        <w:rPr>
          <w:rFonts w:ascii="Arial" w:hAnsi="Arial" w:cs="Arial"/>
          <w:sz w:val="20"/>
          <w:szCs w:val="20"/>
        </w:rPr>
        <w:t xml:space="preserve"> </w:t>
      </w:r>
      <w:r w:rsidRPr="007D318A">
        <w:rPr>
          <w:rFonts w:ascii="Arial" w:hAnsi="Arial" w:cs="Arial"/>
          <w:sz w:val="20"/>
          <w:szCs w:val="20"/>
        </w:rPr>
        <w:t>na adres</w:t>
      </w:r>
    </w:p>
    <w:p w14:paraId="24C0096B" w14:textId="77777777" w:rsidR="00134949" w:rsidRPr="007D318A" w:rsidRDefault="00134949" w:rsidP="00134949">
      <w:pPr>
        <w:ind w:left="360"/>
        <w:rPr>
          <w:rFonts w:ascii="Arial" w:hAnsi="Arial" w:cs="Arial"/>
          <w:sz w:val="20"/>
          <w:szCs w:val="20"/>
        </w:rPr>
      </w:pPr>
    </w:p>
    <w:p w14:paraId="2813AA30" w14:textId="77777777" w:rsidR="00B91500" w:rsidRPr="007D318A" w:rsidRDefault="00B91500" w:rsidP="009648D6">
      <w:pPr>
        <w:pStyle w:val="NormalnyWeb"/>
        <w:rPr>
          <w:rFonts w:ascii="Arial" w:hAnsi="Arial" w:cs="Arial"/>
          <w:b/>
          <w:bCs/>
          <w:sz w:val="20"/>
          <w:szCs w:val="20"/>
        </w:rPr>
      </w:pPr>
      <w:r w:rsidRPr="007D318A">
        <w:rPr>
          <w:rFonts w:ascii="Arial" w:hAnsi="Arial" w:cs="Arial"/>
          <w:b/>
          <w:bCs/>
          <w:sz w:val="20"/>
          <w:szCs w:val="20"/>
        </w:rPr>
        <w:t xml:space="preserve">Gminny Ośrodek Kultury i Sportu w Pcimiu   32-432 Pcim 1176             </w:t>
      </w:r>
    </w:p>
    <w:p w14:paraId="7894EF7C" w14:textId="125FB3AD" w:rsidR="00B91500" w:rsidRPr="00134949" w:rsidRDefault="00B91500" w:rsidP="009648D6">
      <w:pPr>
        <w:pStyle w:val="NormalnyWeb"/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b/>
          <w:bCs/>
          <w:sz w:val="20"/>
          <w:szCs w:val="20"/>
        </w:rPr>
        <w:t xml:space="preserve"> </w:t>
      </w:r>
      <w:r w:rsidRPr="007D318A">
        <w:rPr>
          <w:rFonts w:ascii="Arial" w:hAnsi="Arial" w:cs="Arial"/>
          <w:sz w:val="20"/>
          <w:szCs w:val="20"/>
        </w:rPr>
        <w:t xml:space="preserve">lub na maila  </w:t>
      </w:r>
      <w:hyperlink r:id="rId6" w:history="1">
        <w:r w:rsidRPr="007D318A">
          <w:rPr>
            <w:rStyle w:val="Hipercze"/>
            <w:rFonts w:ascii="Arial" w:hAnsi="Arial" w:cs="Arial"/>
            <w:b/>
            <w:bCs/>
            <w:sz w:val="20"/>
            <w:szCs w:val="20"/>
          </w:rPr>
          <w:t>gokis@pcim.pl</w:t>
        </w:r>
      </w:hyperlink>
      <w:r w:rsidRPr="007D318A">
        <w:rPr>
          <w:rFonts w:ascii="Arial" w:hAnsi="Arial" w:cs="Arial"/>
          <w:b/>
          <w:bCs/>
          <w:sz w:val="20"/>
          <w:szCs w:val="20"/>
        </w:rPr>
        <w:t xml:space="preserve"> </w:t>
      </w:r>
      <w:r w:rsidRPr="007D318A">
        <w:rPr>
          <w:rFonts w:ascii="Arial" w:hAnsi="Arial" w:cs="Arial"/>
          <w:sz w:val="20"/>
          <w:szCs w:val="20"/>
        </w:rPr>
        <w:t xml:space="preserve">z dopiskiem Konkurs Gwary </w:t>
      </w:r>
      <w:proofErr w:type="spellStart"/>
      <w:r w:rsidRPr="007D318A">
        <w:rPr>
          <w:rFonts w:ascii="Arial" w:hAnsi="Arial" w:cs="Arial"/>
          <w:sz w:val="20"/>
          <w:szCs w:val="20"/>
        </w:rPr>
        <w:t>Kliszczackiej</w:t>
      </w:r>
      <w:proofErr w:type="spellEnd"/>
      <w:r w:rsidR="00134949">
        <w:rPr>
          <w:rFonts w:ascii="Arial" w:hAnsi="Arial" w:cs="Arial"/>
          <w:sz w:val="20"/>
          <w:szCs w:val="20"/>
        </w:rPr>
        <w:t xml:space="preserve"> </w:t>
      </w:r>
      <w:r w:rsidRPr="007D318A">
        <w:rPr>
          <w:rFonts w:ascii="Arial" w:hAnsi="Arial" w:cs="Arial"/>
          <w:b/>
          <w:bCs/>
          <w:sz w:val="20"/>
          <w:szCs w:val="20"/>
        </w:rPr>
        <w:t>do</w:t>
      </w:r>
      <w:r w:rsidR="00B06FA4">
        <w:rPr>
          <w:rFonts w:ascii="Arial" w:hAnsi="Arial" w:cs="Arial"/>
          <w:b/>
          <w:bCs/>
          <w:sz w:val="20"/>
          <w:szCs w:val="20"/>
        </w:rPr>
        <w:t xml:space="preserve"> 5 listopada </w:t>
      </w:r>
      <w:r w:rsidRPr="007D318A">
        <w:rPr>
          <w:rFonts w:ascii="Arial" w:hAnsi="Arial" w:cs="Arial"/>
          <w:b/>
          <w:bCs/>
          <w:sz w:val="20"/>
          <w:szCs w:val="20"/>
        </w:rPr>
        <w:t>2025 roku</w:t>
      </w:r>
    </w:p>
    <w:p w14:paraId="7D583D7E" w14:textId="0649A98E" w:rsidR="00B91500" w:rsidRPr="00B06FA4" w:rsidRDefault="00B91500" w:rsidP="009648D6">
      <w:pPr>
        <w:pStyle w:val="NormalnyWeb"/>
        <w:rPr>
          <w:rFonts w:ascii="Arial" w:hAnsi="Arial" w:cs="Arial"/>
          <w:sz w:val="18"/>
          <w:szCs w:val="18"/>
        </w:rPr>
      </w:pPr>
      <w:r w:rsidRPr="007D318A">
        <w:rPr>
          <w:rFonts w:ascii="Arial" w:hAnsi="Arial" w:cs="Arial"/>
          <w:sz w:val="18"/>
          <w:szCs w:val="18"/>
        </w:rPr>
        <w:t xml:space="preserve"> </w:t>
      </w:r>
      <w:r w:rsidRPr="00B06FA4">
        <w:rPr>
          <w:rFonts w:ascii="Arial" w:hAnsi="Arial" w:cs="Arial"/>
          <w:sz w:val="18"/>
          <w:szCs w:val="18"/>
        </w:rPr>
        <w:t xml:space="preserve">Zgłoszeń </w:t>
      </w:r>
      <w:r w:rsidR="00B06FA4">
        <w:rPr>
          <w:rFonts w:ascii="Arial" w:hAnsi="Arial" w:cs="Arial"/>
          <w:sz w:val="18"/>
          <w:szCs w:val="18"/>
        </w:rPr>
        <w:t>nieletnich uczestników</w:t>
      </w:r>
      <w:r w:rsidRPr="00B06FA4">
        <w:rPr>
          <w:rFonts w:ascii="Arial" w:hAnsi="Arial" w:cs="Arial"/>
          <w:sz w:val="18"/>
          <w:szCs w:val="18"/>
        </w:rPr>
        <w:t xml:space="preserve"> do konkursu mogą dokonywać osoby indywidualne, instruktorzy oraz placówki oświatowe i kulturalne.</w:t>
      </w:r>
    </w:p>
    <w:p w14:paraId="4D839827" w14:textId="0CB08336" w:rsidR="0088638C" w:rsidRPr="007D318A" w:rsidRDefault="00B91500" w:rsidP="009648D6">
      <w:pPr>
        <w:pStyle w:val="NormalnyWeb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>UCZESTNICY</w:t>
      </w:r>
    </w:p>
    <w:p w14:paraId="41F787C6" w14:textId="4C70FD1E" w:rsidR="00B91500" w:rsidRPr="007D318A" w:rsidRDefault="0088638C" w:rsidP="009648D6">
      <w:pPr>
        <w:pStyle w:val="NormalnyWeb"/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>Jury będzie oceniać uczestników w 3 kategoriach:</w:t>
      </w:r>
    </w:p>
    <w:p w14:paraId="6843D652" w14:textId="497FC4B0" w:rsidR="0088638C" w:rsidRPr="007D318A" w:rsidRDefault="0088638C" w:rsidP="009648D6">
      <w:pPr>
        <w:pStyle w:val="NormalnyWeb"/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 xml:space="preserve">      -DZIECIĘCEJ (do 12 lat)</w:t>
      </w:r>
    </w:p>
    <w:p w14:paraId="4D2F948B" w14:textId="5DAB0EA6" w:rsidR="0088638C" w:rsidRPr="007D318A" w:rsidRDefault="0088638C" w:rsidP="009648D6">
      <w:pPr>
        <w:pStyle w:val="NormalnyWeb"/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 xml:space="preserve">     -MŁODZIEŻOWEJ (1</w:t>
      </w:r>
      <w:r w:rsidR="00452D67">
        <w:rPr>
          <w:rFonts w:ascii="Arial" w:hAnsi="Arial" w:cs="Arial"/>
          <w:sz w:val="20"/>
          <w:szCs w:val="20"/>
        </w:rPr>
        <w:t>3</w:t>
      </w:r>
      <w:r w:rsidRPr="007D318A">
        <w:rPr>
          <w:rFonts w:ascii="Arial" w:hAnsi="Arial" w:cs="Arial"/>
          <w:sz w:val="20"/>
          <w:szCs w:val="20"/>
        </w:rPr>
        <w:t>-18 lat)</w:t>
      </w:r>
    </w:p>
    <w:p w14:paraId="23E2CA48" w14:textId="606C0F56" w:rsidR="0088638C" w:rsidRPr="007D318A" w:rsidRDefault="0088638C" w:rsidP="009648D6">
      <w:pPr>
        <w:pStyle w:val="NormalnyWeb"/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 xml:space="preserve">     -DOROSŁEJ </w:t>
      </w:r>
    </w:p>
    <w:p w14:paraId="56A5E070" w14:textId="77777777" w:rsidR="009648D6" w:rsidRDefault="009648D6" w:rsidP="009648D6">
      <w:pPr>
        <w:pStyle w:val="NormalnyWeb"/>
        <w:ind w:left="720"/>
        <w:rPr>
          <w:rFonts w:ascii="Arial" w:hAnsi="Arial" w:cs="Arial"/>
          <w:sz w:val="20"/>
          <w:szCs w:val="20"/>
        </w:rPr>
      </w:pPr>
    </w:p>
    <w:p w14:paraId="5895C582" w14:textId="77777777" w:rsidR="00134949" w:rsidRDefault="00134949" w:rsidP="00134949">
      <w:pPr>
        <w:pStyle w:val="NormalnyWeb"/>
        <w:ind w:left="720"/>
        <w:rPr>
          <w:rFonts w:ascii="Arial" w:hAnsi="Arial" w:cs="Arial"/>
          <w:sz w:val="20"/>
          <w:szCs w:val="20"/>
        </w:rPr>
      </w:pPr>
    </w:p>
    <w:p w14:paraId="6888287D" w14:textId="7C7CBE19" w:rsidR="0088638C" w:rsidRPr="007D318A" w:rsidRDefault="0088638C" w:rsidP="009648D6">
      <w:pPr>
        <w:pStyle w:val="NormalnyWeb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lastRenderedPageBreak/>
        <w:t>PREZENTACJA</w:t>
      </w:r>
    </w:p>
    <w:p w14:paraId="0C87BD82" w14:textId="62B4D62F" w:rsidR="00B91500" w:rsidRDefault="0088638C" w:rsidP="009648D6">
      <w:pPr>
        <w:pStyle w:val="NormalnyWeb"/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>W każdej z kategorii dopuszczona jest prezentacja w formie:</w:t>
      </w:r>
    </w:p>
    <w:p w14:paraId="51ADE478" w14:textId="1D28A768" w:rsidR="00634B9C" w:rsidRPr="00C14A43" w:rsidRDefault="00634B9C" w:rsidP="00634B9C">
      <w:pPr>
        <w:pStyle w:val="NormalnyWeb"/>
        <w:rPr>
          <w:rFonts w:ascii="Arial" w:hAnsi="Arial" w:cs="Arial"/>
          <w:sz w:val="20"/>
          <w:szCs w:val="20"/>
        </w:rPr>
      </w:pPr>
      <w:r w:rsidRPr="00634B9C">
        <w:rPr>
          <w:rFonts w:ascii="Arial" w:hAnsi="Arial" w:cs="Arial"/>
          <w:b/>
          <w:bCs/>
          <w:sz w:val="20"/>
          <w:szCs w:val="20"/>
        </w:rPr>
        <w:t xml:space="preserve">-WŁASNA </w:t>
      </w:r>
      <w:r w:rsidRPr="00634B9C">
        <w:rPr>
          <w:rFonts w:ascii="Arial" w:hAnsi="Arial" w:cs="Arial"/>
          <w:b/>
          <w:bCs/>
          <w:sz w:val="20"/>
          <w:szCs w:val="20"/>
        </w:rPr>
        <w:t>GAWĘD</w:t>
      </w:r>
      <w:r w:rsidRPr="00634B9C">
        <w:rPr>
          <w:rFonts w:ascii="Arial" w:hAnsi="Arial" w:cs="Arial"/>
          <w:b/>
          <w:bCs/>
          <w:sz w:val="20"/>
          <w:szCs w:val="20"/>
        </w:rPr>
        <w:t>A</w:t>
      </w:r>
      <w:r w:rsidR="00C14A43">
        <w:rPr>
          <w:rFonts w:ascii="Arial" w:hAnsi="Arial" w:cs="Arial"/>
          <w:b/>
          <w:bCs/>
          <w:sz w:val="20"/>
          <w:szCs w:val="20"/>
        </w:rPr>
        <w:t xml:space="preserve"> </w:t>
      </w:r>
      <w:r w:rsidR="00C14A43" w:rsidRPr="00C14A43">
        <w:rPr>
          <w:rFonts w:ascii="Arial" w:hAnsi="Arial" w:cs="Arial"/>
          <w:sz w:val="20"/>
          <w:szCs w:val="20"/>
        </w:rPr>
        <w:t>(z pamięci)</w:t>
      </w:r>
    </w:p>
    <w:p w14:paraId="1722BE31" w14:textId="3D7284A7" w:rsidR="00634B9C" w:rsidRPr="00634B9C" w:rsidRDefault="00634B9C" w:rsidP="00634B9C">
      <w:pPr>
        <w:pStyle w:val="NormalnyWeb"/>
        <w:rPr>
          <w:rFonts w:ascii="Arial" w:hAnsi="Arial" w:cs="Arial"/>
          <w:b/>
          <w:bCs/>
          <w:sz w:val="20"/>
          <w:szCs w:val="20"/>
        </w:rPr>
      </w:pPr>
      <w:r w:rsidRPr="00634B9C">
        <w:rPr>
          <w:rFonts w:ascii="Arial" w:hAnsi="Arial" w:cs="Arial"/>
          <w:b/>
          <w:bCs/>
          <w:sz w:val="20"/>
          <w:szCs w:val="20"/>
        </w:rPr>
        <w:t>-</w:t>
      </w:r>
      <w:r w:rsidRPr="00634B9C">
        <w:rPr>
          <w:rFonts w:ascii="Arial" w:hAnsi="Arial" w:cs="Arial"/>
          <w:b/>
          <w:bCs/>
          <w:sz w:val="20"/>
          <w:szCs w:val="20"/>
        </w:rPr>
        <w:t xml:space="preserve">RECYTACJA </w:t>
      </w:r>
      <w:r w:rsidRPr="00634B9C">
        <w:rPr>
          <w:rFonts w:ascii="Arial" w:hAnsi="Arial" w:cs="Arial"/>
          <w:b/>
          <w:bCs/>
          <w:sz w:val="20"/>
          <w:szCs w:val="20"/>
        </w:rPr>
        <w:t>Z PAMIĘCI, UTWORU ZACZERPNIĘTEGO Z LITERATURY REGIONALNEJ W GWARZE KLISZCZACKIEJ</w:t>
      </w:r>
      <w:r w:rsidRPr="00634B9C">
        <w:rPr>
          <w:rFonts w:ascii="Arial" w:hAnsi="Arial" w:cs="Arial"/>
          <w:sz w:val="20"/>
          <w:szCs w:val="20"/>
        </w:rPr>
        <w:t>( legendy, podania, opowiadania)</w:t>
      </w:r>
    </w:p>
    <w:p w14:paraId="5AC23924" w14:textId="2C9D60A6" w:rsidR="004D77A9" w:rsidRPr="007D318A" w:rsidRDefault="00634B9C" w:rsidP="009648D6">
      <w:pPr>
        <w:pStyle w:val="NormalnyWeb"/>
        <w:rPr>
          <w:rFonts w:ascii="Arial" w:hAnsi="Arial" w:cs="Arial"/>
          <w:sz w:val="20"/>
          <w:szCs w:val="20"/>
        </w:rPr>
      </w:pPr>
      <w:r w:rsidRPr="00634B9C">
        <w:rPr>
          <w:rFonts w:ascii="Arial" w:hAnsi="Arial" w:cs="Arial"/>
          <w:b/>
          <w:bCs/>
          <w:sz w:val="20"/>
          <w:szCs w:val="20"/>
        </w:rPr>
        <w:t>-</w:t>
      </w:r>
      <w:r w:rsidRPr="00634B9C">
        <w:rPr>
          <w:rFonts w:ascii="Arial" w:hAnsi="Arial" w:cs="Arial"/>
          <w:b/>
          <w:bCs/>
          <w:sz w:val="20"/>
          <w:szCs w:val="20"/>
        </w:rPr>
        <w:t>CZYTANKA GWAROWA</w:t>
      </w:r>
      <w:r>
        <w:rPr>
          <w:rFonts w:ascii="Arial" w:hAnsi="Arial" w:cs="Arial"/>
          <w:sz w:val="20"/>
          <w:szCs w:val="20"/>
        </w:rPr>
        <w:t xml:space="preserve"> (t</w:t>
      </w:r>
      <w:r w:rsidR="0088638C" w:rsidRPr="007D318A">
        <w:rPr>
          <w:rFonts w:ascii="Arial" w:hAnsi="Arial" w:cs="Arial"/>
          <w:sz w:val="20"/>
          <w:szCs w:val="20"/>
        </w:rPr>
        <w:t>ekst może być zaczerpnięty z literatury gwarowej ja</w:t>
      </w:r>
      <w:r w:rsidR="004D77A9" w:rsidRPr="007D318A">
        <w:rPr>
          <w:rFonts w:ascii="Arial" w:hAnsi="Arial" w:cs="Arial"/>
          <w:sz w:val="20"/>
          <w:szCs w:val="20"/>
        </w:rPr>
        <w:t xml:space="preserve">k również dowolny tekst literacki przełożony na gwarę </w:t>
      </w:r>
      <w:proofErr w:type="spellStart"/>
      <w:r w:rsidR="004D77A9" w:rsidRPr="007D318A">
        <w:rPr>
          <w:rFonts w:ascii="Arial" w:hAnsi="Arial" w:cs="Arial"/>
          <w:sz w:val="20"/>
          <w:szCs w:val="20"/>
        </w:rPr>
        <w:t>kliszczacką</w:t>
      </w:r>
      <w:proofErr w:type="spellEnd"/>
      <w:r w:rsidR="004D77A9" w:rsidRPr="007D318A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>)</w:t>
      </w:r>
    </w:p>
    <w:p w14:paraId="6BCC7E2C" w14:textId="314A6086" w:rsidR="004D77A9" w:rsidRPr="007D318A" w:rsidRDefault="004D77A9" w:rsidP="009648D6">
      <w:pPr>
        <w:pStyle w:val="NormalnyWeb"/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 xml:space="preserve">Dopuszcza się </w:t>
      </w:r>
      <w:r w:rsidR="00634B9C">
        <w:rPr>
          <w:rFonts w:ascii="Arial" w:hAnsi="Arial" w:cs="Arial"/>
          <w:sz w:val="20"/>
          <w:szCs w:val="20"/>
        </w:rPr>
        <w:t>prezentację kilku utworów podczas wystąpienia</w:t>
      </w:r>
      <w:r w:rsidRPr="007D318A">
        <w:rPr>
          <w:rFonts w:ascii="Arial" w:hAnsi="Arial" w:cs="Arial"/>
          <w:sz w:val="20"/>
          <w:szCs w:val="20"/>
        </w:rPr>
        <w:t xml:space="preserve"> (</w:t>
      </w:r>
      <w:r w:rsidRPr="00134949">
        <w:rPr>
          <w:rFonts w:ascii="Arial" w:hAnsi="Arial" w:cs="Arial"/>
          <w:b/>
          <w:bCs/>
          <w:sz w:val="20"/>
          <w:szCs w:val="20"/>
        </w:rPr>
        <w:t>max. czas 5 min</w:t>
      </w:r>
      <w:r w:rsidRPr="007D318A">
        <w:rPr>
          <w:rFonts w:ascii="Arial" w:hAnsi="Arial" w:cs="Arial"/>
          <w:sz w:val="20"/>
          <w:szCs w:val="20"/>
        </w:rPr>
        <w:t>.)</w:t>
      </w:r>
    </w:p>
    <w:p w14:paraId="1F4923D5" w14:textId="53BD4E51" w:rsidR="007D318A" w:rsidRPr="007D318A" w:rsidRDefault="009648D6" w:rsidP="009648D6">
      <w:pPr>
        <w:pStyle w:val="NormalnyWeb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IV</w:t>
      </w:r>
      <w:r w:rsidR="007D318A" w:rsidRPr="007D318A">
        <w:rPr>
          <w:rFonts w:ascii="Arial" w:hAnsi="Arial" w:cs="Arial"/>
          <w:sz w:val="20"/>
          <w:szCs w:val="20"/>
        </w:rPr>
        <w:t>. KRYTERIA OCENY</w:t>
      </w:r>
    </w:p>
    <w:p w14:paraId="287F6A36" w14:textId="721C2848" w:rsidR="007D318A" w:rsidRPr="007D318A" w:rsidRDefault="007D318A" w:rsidP="009648D6">
      <w:pPr>
        <w:pStyle w:val="NormalnyWeb"/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>-dobór tekstu dostosowany do wieku uczestnika, jego treść i forma (temat dowolny)</w:t>
      </w:r>
    </w:p>
    <w:p w14:paraId="3B1A57F5" w14:textId="77777777" w:rsidR="007D318A" w:rsidRPr="007D318A" w:rsidRDefault="007D318A" w:rsidP="009648D6">
      <w:pPr>
        <w:pStyle w:val="NormalnyWeb"/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>-interpretacja tekstu i ogólny wyraz artystyczny (ubiór, rekwizyty)</w:t>
      </w:r>
    </w:p>
    <w:p w14:paraId="7CAD30A3" w14:textId="51B419C1" w:rsidR="007D318A" w:rsidRPr="007D318A" w:rsidRDefault="007D318A" w:rsidP="009648D6">
      <w:pPr>
        <w:pStyle w:val="NormalnyWeb"/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 xml:space="preserve">-czystość gwary </w:t>
      </w:r>
    </w:p>
    <w:p w14:paraId="1C8220F5" w14:textId="77777777" w:rsidR="007D318A" w:rsidRDefault="007D318A" w:rsidP="009648D6">
      <w:pPr>
        <w:pStyle w:val="NormalnyWeb"/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 xml:space="preserve">Komisja w składzie językoznawców, gawędziarzy i regionalistów wyłoni z każdej kategorii I, II i III miejsca. </w:t>
      </w:r>
    </w:p>
    <w:p w14:paraId="5E0DEFBE" w14:textId="382F4BB1" w:rsidR="007D318A" w:rsidRDefault="007D318A" w:rsidP="009648D6">
      <w:pPr>
        <w:pStyle w:val="NormalnyWeb"/>
        <w:rPr>
          <w:rFonts w:ascii="Arial" w:hAnsi="Arial" w:cs="Arial"/>
          <w:sz w:val="20"/>
          <w:szCs w:val="20"/>
        </w:rPr>
      </w:pPr>
      <w:r w:rsidRPr="007D318A">
        <w:rPr>
          <w:rFonts w:ascii="Arial" w:hAnsi="Arial" w:cs="Arial"/>
          <w:sz w:val="20"/>
          <w:szCs w:val="20"/>
        </w:rPr>
        <w:t xml:space="preserve">Komisja oceniająca może przyznać nagrodę grand prix </w:t>
      </w:r>
      <w:r>
        <w:rPr>
          <w:rFonts w:ascii="Arial" w:hAnsi="Arial" w:cs="Arial"/>
          <w:sz w:val="20"/>
          <w:szCs w:val="20"/>
        </w:rPr>
        <w:t>za wybitną prezentację.</w:t>
      </w:r>
    </w:p>
    <w:p w14:paraId="5A401381" w14:textId="591B49A2" w:rsidR="00452D67" w:rsidRDefault="00452D67" w:rsidP="009648D6">
      <w:pPr>
        <w:pStyle w:val="NormalnyWeb"/>
        <w:rPr>
          <w:rFonts w:ascii="Arial" w:hAnsi="Arial" w:cs="Arial"/>
          <w:sz w:val="20"/>
          <w:szCs w:val="20"/>
        </w:rPr>
      </w:pPr>
      <w:r w:rsidRPr="00452D67">
        <w:rPr>
          <w:rFonts w:ascii="Arial" w:hAnsi="Arial" w:cs="Arial"/>
          <w:sz w:val="20"/>
          <w:szCs w:val="20"/>
        </w:rPr>
        <w:t>Decyzje Jury są ostateczne i nie podlegają zaskarżeniu.</w:t>
      </w:r>
    </w:p>
    <w:p w14:paraId="0424AE1B" w14:textId="440C894C" w:rsidR="00452D67" w:rsidRDefault="00452D67" w:rsidP="00634B9C">
      <w:pPr>
        <w:pStyle w:val="NormalnyWeb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POSTANOWIENIA KOŃCOWE</w:t>
      </w:r>
    </w:p>
    <w:p w14:paraId="47503B34" w14:textId="3F38A0E9" w:rsidR="00452D67" w:rsidRDefault="00452D67" w:rsidP="009648D6">
      <w:pPr>
        <w:pStyle w:val="NormalnyWeb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Pr="00452D67">
        <w:rPr>
          <w:rFonts w:ascii="Arial" w:hAnsi="Arial" w:cs="Arial"/>
          <w:sz w:val="20"/>
          <w:szCs w:val="20"/>
        </w:rPr>
        <w:t>Organizatorzy zastrzegają sobie prawo do zmiany regulaminu. Wszelkie zmiany będą</w:t>
      </w:r>
      <w:r>
        <w:rPr>
          <w:rFonts w:ascii="Arial" w:hAnsi="Arial" w:cs="Arial"/>
          <w:sz w:val="20"/>
          <w:szCs w:val="20"/>
        </w:rPr>
        <w:t xml:space="preserve"> </w:t>
      </w:r>
      <w:r w:rsidRPr="00452D67">
        <w:rPr>
          <w:rFonts w:ascii="Arial" w:hAnsi="Arial" w:cs="Arial"/>
          <w:sz w:val="20"/>
          <w:szCs w:val="20"/>
        </w:rPr>
        <w:t>ogłaszane na stronie internetowej organizatorów</w:t>
      </w:r>
      <w:r>
        <w:rPr>
          <w:rFonts w:ascii="Arial" w:hAnsi="Arial" w:cs="Arial"/>
          <w:sz w:val="20"/>
          <w:szCs w:val="20"/>
        </w:rPr>
        <w:t>.</w:t>
      </w:r>
    </w:p>
    <w:p w14:paraId="50E54BD7" w14:textId="2EB0C7E0" w:rsidR="00CB6C52" w:rsidRDefault="00CB6C52" w:rsidP="009648D6">
      <w:pPr>
        <w:pStyle w:val="NormalnyWeb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-W przypadku dużej ilości zgłoszeń organizatorzy mogą przeprowadzić eliminacje przed konkursowe i poprosić uczestników o dosłanie nagrania z prezentacją o czym poinformują telefonicznie lub mailowo </w:t>
      </w:r>
      <w:r w:rsidR="00634B9C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 xml:space="preserve"> listopada 2025</w:t>
      </w:r>
      <w:r w:rsidR="00634B9C">
        <w:rPr>
          <w:rFonts w:ascii="Arial" w:hAnsi="Arial" w:cs="Arial"/>
          <w:sz w:val="20"/>
          <w:szCs w:val="20"/>
        </w:rPr>
        <w:t>.</w:t>
      </w:r>
    </w:p>
    <w:p w14:paraId="623D20CE" w14:textId="75FEF41D" w:rsidR="00452D67" w:rsidRDefault="00452D67" w:rsidP="009648D6">
      <w:pPr>
        <w:pStyle w:val="NormalnyWeb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Pr="00452D67">
        <w:rPr>
          <w:rFonts w:ascii="Arial" w:hAnsi="Arial" w:cs="Arial"/>
          <w:sz w:val="20"/>
          <w:szCs w:val="20"/>
        </w:rPr>
        <w:t>Organizatorzy nie pokrywają kosztów podróży</w:t>
      </w:r>
      <w:r>
        <w:rPr>
          <w:rFonts w:ascii="Arial" w:hAnsi="Arial" w:cs="Arial"/>
          <w:sz w:val="20"/>
          <w:szCs w:val="20"/>
        </w:rPr>
        <w:t>.</w:t>
      </w:r>
    </w:p>
    <w:p w14:paraId="3B1B1902" w14:textId="0CA72789" w:rsidR="00CB6C52" w:rsidRDefault="00CB6C52" w:rsidP="009648D6">
      <w:pPr>
        <w:pStyle w:val="NormalnyWeb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-Organizatorzy nie ponoszą odpowiedzialności za uczestników nieletnich w trakcie trwania konkursu</w:t>
      </w:r>
      <w:r w:rsidR="00634B9C">
        <w:rPr>
          <w:rFonts w:ascii="Arial" w:hAnsi="Arial" w:cs="Arial"/>
          <w:sz w:val="20"/>
          <w:szCs w:val="20"/>
        </w:rPr>
        <w:t>.</w:t>
      </w:r>
    </w:p>
    <w:p w14:paraId="25C2516A" w14:textId="5C7F22B7" w:rsidR="00035814" w:rsidRDefault="00035814" w:rsidP="00134949">
      <w:pPr>
        <w:pStyle w:val="NormalnyWeb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Każdy nieletni uczestnik powinien być pod opieką osoby dorosłej lub mieć zgodę opiekuna prawnego na uczestnictwo</w:t>
      </w:r>
      <w:r w:rsidR="00134949">
        <w:rPr>
          <w:rFonts w:ascii="Arial" w:hAnsi="Arial" w:cs="Arial"/>
          <w:sz w:val="20"/>
          <w:szCs w:val="20"/>
        </w:rPr>
        <w:t>.</w:t>
      </w:r>
    </w:p>
    <w:p w14:paraId="6B2BBA9F" w14:textId="3D20AB7B" w:rsidR="00452D67" w:rsidRDefault="00452D67" w:rsidP="009648D6">
      <w:pPr>
        <w:pStyle w:val="NormalnyWeb"/>
        <w:ind w:left="360"/>
        <w:rPr>
          <w:rFonts w:ascii="Arial" w:hAnsi="Arial" w:cs="Arial"/>
          <w:sz w:val="20"/>
          <w:szCs w:val="20"/>
        </w:rPr>
      </w:pPr>
    </w:p>
    <w:p w14:paraId="116E0012" w14:textId="77777777" w:rsidR="00452D67" w:rsidRDefault="00452D67" w:rsidP="00452D67">
      <w:pPr>
        <w:pStyle w:val="NormalnyWeb"/>
        <w:rPr>
          <w:rFonts w:ascii="Arial" w:hAnsi="Arial" w:cs="Arial"/>
          <w:sz w:val="20"/>
          <w:szCs w:val="20"/>
        </w:rPr>
      </w:pPr>
    </w:p>
    <w:p w14:paraId="4BC24987" w14:textId="77777777" w:rsidR="007D318A" w:rsidRPr="007D318A" w:rsidRDefault="007D318A" w:rsidP="007D318A">
      <w:pPr>
        <w:pStyle w:val="NormalnyWeb"/>
        <w:rPr>
          <w:rFonts w:ascii="Arial" w:hAnsi="Arial" w:cs="Arial"/>
          <w:sz w:val="20"/>
          <w:szCs w:val="20"/>
        </w:rPr>
      </w:pPr>
    </w:p>
    <w:p w14:paraId="70238B34" w14:textId="77777777" w:rsidR="004D77A9" w:rsidRPr="007D318A" w:rsidRDefault="004D77A9" w:rsidP="0088638C">
      <w:pPr>
        <w:pStyle w:val="NormalnyWeb"/>
        <w:rPr>
          <w:rFonts w:ascii="Arial" w:hAnsi="Arial" w:cs="Arial"/>
          <w:sz w:val="20"/>
          <w:szCs w:val="20"/>
        </w:rPr>
      </w:pPr>
    </w:p>
    <w:p w14:paraId="132186D4" w14:textId="75025609" w:rsidR="0088638C" w:rsidRDefault="0088638C" w:rsidP="0088638C">
      <w:pPr>
        <w:pStyle w:val="NormalnyWeb"/>
        <w:rPr>
          <w:sz w:val="20"/>
          <w:szCs w:val="20"/>
        </w:rPr>
      </w:pPr>
    </w:p>
    <w:p w14:paraId="5B7F75DE" w14:textId="77777777" w:rsidR="0088638C" w:rsidRPr="00DA3212" w:rsidRDefault="0088638C" w:rsidP="0088638C">
      <w:pPr>
        <w:pStyle w:val="NormalnyWeb"/>
        <w:ind w:left="720"/>
        <w:rPr>
          <w:sz w:val="20"/>
          <w:szCs w:val="20"/>
        </w:rPr>
      </w:pPr>
    </w:p>
    <w:p w14:paraId="0473454B" w14:textId="77777777" w:rsidR="00B91500" w:rsidRPr="00DA3212" w:rsidRDefault="00B91500" w:rsidP="00B91500">
      <w:pPr>
        <w:rPr>
          <w:sz w:val="20"/>
          <w:szCs w:val="20"/>
        </w:rPr>
      </w:pPr>
    </w:p>
    <w:p w14:paraId="4B70AB5E" w14:textId="77777777" w:rsidR="00F337A1" w:rsidRDefault="00F337A1"/>
    <w:sectPr w:rsidR="00F337A1" w:rsidSect="00F337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masis MT Pro Light">
    <w:charset w:val="EE"/>
    <w:family w:val="roman"/>
    <w:pitch w:val="variable"/>
    <w:sig w:usb0="A00000AF" w:usb1="4000205B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A5003"/>
    <w:multiLevelType w:val="hybridMultilevel"/>
    <w:tmpl w:val="9F7A94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2C7D79"/>
    <w:multiLevelType w:val="hybridMultilevel"/>
    <w:tmpl w:val="3E4C34D8"/>
    <w:lvl w:ilvl="0" w:tplc="C3BEF2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A59AF"/>
    <w:multiLevelType w:val="hybridMultilevel"/>
    <w:tmpl w:val="F21CD2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4E4898"/>
    <w:multiLevelType w:val="hybridMultilevel"/>
    <w:tmpl w:val="5B0435BC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D730C6"/>
    <w:multiLevelType w:val="hybridMultilevel"/>
    <w:tmpl w:val="AC163CB8"/>
    <w:lvl w:ilvl="0" w:tplc="3238E8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C02111E"/>
    <w:multiLevelType w:val="hybridMultilevel"/>
    <w:tmpl w:val="B0286D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7090840">
    <w:abstractNumId w:val="1"/>
  </w:num>
  <w:num w:numId="2" w16cid:durableId="443307512">
    <w:abstractNumId w:val="5"/>
  </w:num>
  <w:num w:numId="3" w16cid:durableId="1391998664">
    <w:abstractNumId w:val="0"/>
  </w:num>
  <w:num w:numId="4" w16cid:durableId="5331069">
    <w:abstractNumId w:val="2"/>
  </w:num>
  <w:num w:numId="5" w16cid:durableId="321741127">
    <w:abstractNumId w:val="4"/>
  </w:num>
  <w:num w:numId="6" w16cid:durableId="10349653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7A1"/>
    <w:rsid w:val="00035814"/>
    <w:rsid w:val="00134949"/>
    <w:rsid w:val="00214C57"/>
    <w:rsid w:val="00236D9E"/>
    <w:rsid w:val="002C36E1"/>
    <w:rsid w:val="00452D67"/>
    <w:rsid w:val="004D77A9"/>
    <w:rsid w:val="00634B9C"/>
    <w:rsid w:val="00722316"/>
    <w:rsid w:val="007D318A"/>
    <w:rsid w:val="0088638C"/>
    <w:rsid w:val="008E317A"/>
    <w:rsid w:val="009648D6"/>
    <w:rsid w:val="00AB5456"/>
    <w:rsid w:val="00B06FA4"/>
    <w:rsid w:val="00B91500"/>
    <w:rsid w:val="00BE6DA5"/>
    <w:rsid w:val="00C14A43"/>
    <w:rsid w:val="00CB5962"/>
    <w:rsid w:val="00CB6C52"/>
    <w:rsid w:val="00D37512"/>
    <w:rsid w:val="00F33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53F84"/>
  <w15:chartTrackingRefBased/>
  <w15:docId w15:val="{BFCE9768-0EA4-401D-A600-7CA0A63BA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37A1"/>
  </w:style>
  <w:style w:type="paragraph" w:styleId="Nagwek1">
    <w:name w:val="heading 1"/>
    <w:basedOn w:val="Normalny"/>
    <w:next w:val="Normalny"/>
    <w:link w:val="Nagwek1Znak"/>
    <w:uiPriority w:val="9"/>
    <w:qFormat/>
    <w:rsid w:val="00F337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337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337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337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337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337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337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337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337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337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337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337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337A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337A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337A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337A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337A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337A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337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337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337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337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337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337A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337A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337A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337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337A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337A1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2C36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B91500"/>
    <w:rPr>
      <w:color w:val="467886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4D77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8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63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66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79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65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okis@pcim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3EF0B-80A7-4C3A-80A2-E2FD10FDCE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413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Wiktoria Oskwarek</dc:creator>
  <cp:keywords/>
  <dc:description/>
  <cp:lastModifiedBy>Wiktoria Oskwarek</cp:lastModifiedBy>
  <cp:revision>2</cp:revision>
  <dcterms:created xsi:type="dcterms:W3CDTF">2025-10-10T10:03:00Z</dcterms:created>
  <dcterms:modified xsi:type="dcterms:W3CDTF">2025-10-10T10:03:00Z</dcterms:modified>
</cp:coreProperties>
</file>